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59" w:type="dxa"/>
        <w:tblInd w:w="5353" w:type="dxa"/>
        <w:tblLook w:val="04A0"/>
      </w:tblPr>
      <w:tblGrid>
        <w:gridCol w:w="5459"/>
      </w:tblGrid>
      <w:tr w:rsidR="000A09DB" w:rsidRPr="000025DC" w:rsidTr="000A09DB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DB" w:rsidRPr="000025DC" w:rsidRDefault="000A09DB" w:rsidP="00235E13">
            <w:pPr>
              <w:rPr>
                <w:color w:val="000000"/>
                <w:sz w:val="22"/>
                <w:szCs w:val="22"/>
              </w:rPr>
            </w:pPr>
            <w:r w:rsidRPr="000025DC">
              <w:rPr>
                <w:color w:val="000000"/>
                <w:sz w:val="22"/>
                <w:szCs w:val="22"/>
              </w:rPr>
              <w:t xml:space="preserve">Приложение № 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0A09DB" w:rsidRPr="000025DC" w:rsidTr="000A09DB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DB" w:rsidRPr="000025DC" w:rsidRDefault="000A09DB" w:rsidP="00235E1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025DC">
              <w:rPr>
                <w:rFonts w:ascii="Calibri" w:hAnsi="Calibri"/>
                <w:color w:val="000000"/>
                <w:sz w:val="22"/>
                <w:szCs w:val="22"/>
              </w:rPr>
              <w:t>к договору поставки</w:t>
            </w:r>
          </w:p>
        </w:tc>
      </w:tr>
      <w:tr w:rsidR="000A09DB" w:rsidRPr="000025DC" w:rsidTr="000A09DB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09DB" w:rsidRPr="000025DC" w:rsidRDefault="000A09DB" w:rsidP="00235E13">
            <w:pPr>
              <w:rPr>
                <w:sz w:val="20"/>
                <w:szCs w:val="20"/>
              </w:rPr>
            </w:pPr>
            <w:r w:rsidRPr="000025DC">
              <w:rPr>
                <w:sz w:val="20"/>
                <w:szCs w:val="20"/>
              </w:rPr>
              <w:t>№ 100-10-05/____________ от "       "__________20__г.</w:t>
            </w:r>
          </w:p>
        </w:tc>
      </w:tr>
    </w:tbl>
    <w:p w:rsidR="000A09DB" w:rsidRDefault="000A09DB" w:rsidP="00AA4F58">
      <w:pPr>
        <w:jc w:val="center"/>
        <w:rPr>
          <w:sz w:val="20"/>
          <w:szCs w:val="20"/>
        </w:rPr>
      </w:pPr>
    </w:p>
    <w:p w:rsidR="000A09DB" w:rsidRDefault="000A09DB" w:rsidP="000A09DB">
      <w:pPr>
        <w:rPr>
          <w:sz w:val="20"/>
          <w:szCs w:val="20"/>
        </w:rPr>
      </w:pPr>
    </w:p>
    <w:p w:rsidR="00E07063" w:rsidRPr="00E07063" w:rsidRDefault="0087250A" w:rsidP="00AA4F58">
      <w:pPr>
        <w:jc w:val="center"/>
        <w:rPr>
          <w:b/>
          <w:sz w:val="28"/>
          <w:szCs w:val="28"/>
        </w:rPr>
      </w:pPr>
      <w:r w:rsidRPr="00E07063">
        <w:rPr>
          <w:b/>
          <w:sz w:val="28"/>
          <w:szCs w:val="28"/>
        </w:rPr>
        <w:t>Техническое задание</w:t>
      </w:r>
    </w:p>
    <w:p w:rsidR="00AA4F58" w:rsidRPr="00096075" w:rsidRDefault="00AA4F58" w:rsidP="00AA4F58">
      <w:pPr>
        <w:jc w:val="center"/>
        <w:rPr>
          <w:b/>
        </w:rPr>
      </w:pPr>
      <w:r w:rsidRPr="00096075">
        <w:rPr>
          <w:b/>
        </w:rPr>
        <w:t>на проведение конкурентной процедуры</w:t>
      </w:r>
    </w:p>
    <w:p w:rsidR="00AA4F58" w:rsidRPr="00096075" w:rsidRDefault="00AA4F58" w:rsidP="00276CE3">
      <w:pPr>
        <w:jc w:val="center"/>
        <w:rPr>
          <w:b/>
        </w:rPr>
      </w:pPr>
      <w:r w:rsidRPr="00096075">
        <w:rPr>
          <w:b/>
        </w:rPr>
        <w:t xml:space="preserve"> по поставке </w:t>
      </w:r>
      <w:r w:rsidR="00E07063">
        <w:rPr>
          <w:b/>
        </w:rPr>
        <w:t>а</w:t>
      </w:r>
      <w:r w:rsidR="00DC4D4A" w:rsidRPr="00096075">
        <w:rPr>
          <w:b/>
        </w:rPr>
        <w:t>ппаратов осветительных шахтных типа АОШ</w:t>
      </w:r>
    </w:p>
    <w:p w:rsidR="009F3572" w:rsidRPr="009F3572" w:rsidRDefault="009F3572" w:rsidP="009F3572">
      <w:pPr>
        <w:jc w:val="center"/>
      </w:pPr>
    </w:p>
    <w:p w:rsidR="00096075" w:rsidRDefault="009F3572" w:rsidP="00AA4F58">
      <w:pPr>
        <w:rPr>
          <w:b/>
        </w:rPr>
      </w:pPr>
      <w:r w:rsidRPr="007E3CE8">
        <w:rPr>
          <w:b/>
        </w:rPr>
        <w:t>1. Наименование поставляемого товара, выполняемых работ,</w:t>
      </w:r>
      <w:r w:rsidR="00972B9E">
        <w:rPr>
          <w:b/>
        </w:rPr>
        <w:t xml:space="preserve"> оказываемых услуг</w:t>
      </w:r>
    </w:p>
    <w:p w:rsidR="00096075" w:rsidRDefault="00382977" w:rsidP="005A3975">
      <w:pPr>
        <w:rPr>
          <w:b/>
        </w:rPr>
      </w:pPr>
      <w:r w:rsidRPr="00A23758">
        <w:t>1.1</w:t>
      </w:r>
      <w:r w:rsidR="0016084C" w:rsidRPr="00A23758">
        <w:t xml:space="preserve">. </w:t>
      </w:r>
      <w:r w:rsidR="00276CE3">
        <w:t>П</w:t>
      </w:r>
      <w:r w:rsidR="00A23758" w:rsidRPr="00A23758">
        <w:t>оставк</w:t>
      </w:r>
      <w:r w:rsidR="00B4474A">
        <w:t>а</w:t>
      </w:r>
      <w:r w:rsidR="00A23758" w:rsidRPr="00A23758">
        <w:t xml:space="preserve"> </w:t>
      </w:r>
      <w:r w:rsidR="008D4A04">
        <w:t>10</w:t>
      </w:r>
      <w:r w:rsidR="00B4474A">
        <w:t xml:space="preserve">(десяти) </w:t>
      </w:r>
      <w:r w:rsidR="00DC4D4A" w:rsidRPr="00DC4D4A">
        <w:t>Аппарат</w:t>
      </w:r>
      <w:r w:rsidR="00DC4D4A">
        <w:t xml:space="preserve">ов </w:t>
      </w:r>
      <w:r w:rsidR="00DC4D4A" w:rsidRPr="00DC4D4A">
        <w:t xml:space="preserve"> осветительны</w:t>
      </w:r>
      <w:r w:rsidR="00DC4D4A">
        <w:t>х</w:t>
      </w:r>
      <w:r w:rsidR="00DC4D4A" w:rsidRPr="00DC4D4A">
        <w:t xml:space="preserve"> шахтны</w:t>
      </w:r>
      <w:r w:rsidR="00DC4D4A">
        <w:t>х</w:t>
      </w:r>
      <w:r w:rsidR="00DC4D4A" w:rsidRPr="00DC4D4A">
        <w:t xml:space="preserve"> типа АОШ</w:t>
      </w:r>
      <w:r w:rsidR="008D4A04">
        <w:t>-4</w:t>
      </w:r>
      <w:r w:rsidR="00C77290">
        <w:t>.01</w:t>
      </w:r>
      <w:r w:rsidR="008D4A04">
        <w:t> 380/127</w:t>
      </w:r>
      <w:r w:rsidR="00096075">
        <w:t>.</w:t>
      </w:r>
    </w:p>
    <w:p w:rsidR="00096075" w:rsidRDefault="00916461" w:rsidP="005A3975">
      <w:pPr>
        <w:rPr>
          <w:b/>
        </w:rPr>
      </w:pPr>
      <w:r w:rsidRPr="007E3CE8">
        <w:rPr>
          <w:b/>
        </w:rPr>
        <w:t>2. Описание товаров, работ, услуг (функциональные хар</w:t>
      </w:r>
      <w:r w:rsidR="00096075">
        <w:rPr>
          <w:b/>
        </w:rPr>
        <w:t>актеристики</w:t>
      </w:r>
      <w:r w:rsidRPr="007E3CE8">
        <w:rPr>
          <w:b/>
        </w:rPr>
        <w:t xml:space="preserve"> и </w:t>
      </w:r>
      <w:r w:rsidR="00A23758">
        <w:rPr>
          <w:b/>
        </w:rPr>
        <w:t>п</w:t>
      </w:r>
      <w:r w:rsidRPr="007E3CE8">
        <w:rPr>
          <w:b/>
        </w:rPr>
        <w:t>отребительские свойства)</w:t>
      </w:r>
    </w:p>
    <w:p w:rsidR="005A3975" w:rsidRDefault="00382977" w:rsidP="006E6F13">
      <w:pPr>
        <w:jc w:val="both"/>
      </w:pPr>
      <w:r>
        <w:t>2.1.</w:t>
      </w:r>
      <w:r w:rsidR="0016084C">
        <w:t xml:space="preserve"> </w:t>
      </w:r>
      <w:r>
        <w:t>П</w:t>
      </w:r>
      <w:r w:rsidR="00916461">
        <w:t>роизвести поставку</w:t>
      </w:r>
      <w:r w:rsidR="001C6E89">
        <w:t xml:space="preserve"> </w:t>
      </w:r>
      <w:r w:rsidR="008D4A04">
        <w:t>10(десяти)</w:t>
      </w:r>
      <w:r w:rsidR="006E6F13">
        <w:t xml:space="preserve"> </w:t>
      </w:r>
      <w:r w:rsidR="008D4A04">
        <w:t>АОШ-4</w:t>
      </w:r>
      <w:r w:rsidR="00C77290">
        <w:t>.01</w:t>
      </w:r>
      <w:r w:rsidR="008D4A04">
        <w:t> 380/12</w:t>
      </w:r>
      <w:r w:rsidR="00281A8D">
        <w:t>7</w:t>
      </w:r>
      <w:r w:rsidR="00DC4D4A">
        <w:t xml:space="preserve"> </w:t>
      </w:r>
      <w:r w:rsidR="00B4474A">
        <w:t xml:space="preserve"> </w:t>
      </w:r>
      <w:r w:rsidR="001C6E89">
        <w:t xml:space="preserve">с комплектом </w:t>
      </w:r>
      <w:r w:rsidR="00DB6E4E">
        <w:t xml:space="preserve"> документации</w:t>
      </w:r>
      <w:r w:rsidR="001C6E89">
        <w:t xml:space="preserve"> (паспорт изделия, инструкция по эксплуатации.)</w:t>
      </w:r>
      <w:r w:rsidR="00DB6E4E">
        <w:t>.</w:t>
      </w:r>
      <w:r w:rsidR="00096075">
        <w:t xml:space="preserve"> </w:t>
      </w:r>
      <w:r w:rsidR="00DB6E4E">
        <w:t>Спецификация поставляемого оборудования пр</w:t>
      </w:r>
      <w:r w:rsidR="00E40C5A">
        <w:t>иведена ниже</w:t>
      </w:r>
      <w:r w:rsidR="00DB6E4E">
        <w:t>.</w:t>
      </w:r>
    </w:p>
    <w:p w:rsidR="006E6F13" w:rsidRDefault="006E6F13" w:rsidP="006E6F13">
      <w:pPr>
        <w:jc w:val="center"/>
        <w:rPr>
          <w:b/>
          <w:i/>
        </w:rPr>
      </w:pPr>
    </w:p>
    <w:p w:rsidR="00A23758" w:rsidRPr="00FD0988" w:rsidRDefault="00DC4D4A" w:rsidP="006E6F13">
      <w:pPr>
        <w:jc w:val="center"/>
        <w:rPr>
          <w:b/>
          <w:i/>
        </w:rPr>
      </w:pPr>
      <w:r w:rsidRPr="00DC4D4A">
        <w:rPr>
          <w:b/>
          <w:i/>
        </w:rPr>
        <w:t>Аппараты осветительные шахтные типа АОШ</w:t>
      </w:r>
    </w:p>
    <w:p w:rsidR="00926EA0" w:rsidRPr="00972B9E" w:rsidRDefault="00A96371" w:rsidP="006E6F13">
      <w:pPr>
        <w:jc w:val="center"/>
        <w:rPr>
          <w:b/>
          <w:i/>
        </w:rPr>
      </w:pPr>
      <w:r w:rsidRPr="00972B9E">
        <w:rPr>
          <w:b/>
          <w:i/>
        </w:rPr>
        <w:t>(т</w:t>
      </w:r>
      <w:r w:rsidR="00926EA0" w:rsidRPr="00972B9E">
        <w:rPr>
          <w:b/>
          <w:i/>
        </w:rPr>
        <w:t>ехническая характеристика)</w:t>
      </w:r>
    </w:p>
    <w:p w:rsidR="00926EA0" w:rsidRPr="00926EA0" w:rsidRDefault="00926EA0" w:rsidP="00926EA0">
      <w:r w:rsidRPr="00926EA0">
        <w:rPr>
          <w:b/>
          <w:bCs/>
        </w:rPr>
        <w:t>Назначение АОШ</w:t>
      </w:r>
      <w:r w:rsidRPr="00926EA0">
        <w:t xml:space="preserve">: </w:t>
      </w:r>
    </w:p>
    <w:p w:rsidR="00926EA0" w:rsidRPr="00926EA0" w:rsidRDefault="00926EA0" w:rsidP="00972B9E">
      <w:pPr>
        <w:jc w:val="both"/>
      </w:pPr>
      <w:r w:rsidRPr="00926EA0">
        <w:t>Аппарат осветительный шахтный АОШ-4, выпуска</w:t>
      </w:r>
      <w:r w:rsidR="008D4A04">
        <w:t>емый в модификациях АОШ-4</w:t>
      </w:r>
      <w:r w:rsidR="00C77290">
        <w:t>.01</w:t>
      </w:r>
      <w:r w:rsidR="008D4A04">
        <w:t> 380/127</w:t>
      </w:r>
      <w:r w:rsidRPr="00926EA0">
        <w:t>, предназначен для питания ламп освещени</w:t>
      </w:r>
      <w:r>
        <w:t>я и других потребителей напряже</w:t>
      </w:r>
      <w:r w:rsidR="000724A8">
        <w:t>нием  127</w:t>
      </w:r>
      <w:r w:rsidR="008D4A04">
        <w:t xml:space="preserve"> </w:t>
      </w:r>
      <w:r w:rsidRPr="00926EA0">
        <w:t xml:space="preserve"> суммарной мощностью не более 4 </w:t>
      </w:r>
      <w:proofErr w:type="spellStart"/>
      <w:r w:rsidRPr="00926EA0">
        <w:t>кВА</w:t>
      </w:r>
      <w:proofErr w:type="spellEnd"/>
      <w:r w:rsidRPr="00926EA0">
        <w:t>. Аппарат обеспечивает защиту от токов короткого замыкания  отходящих от аппарата в цепях питания ламп освещения, от токов утечки в цепях 127</w:t>
      </w:r>
      <w:proofErr w:type="gramStart"/>
      <w:r w:rsidRPr="00926EA0">
        <w:t xml:space="preserve"> В</w:t>
      </w:r>
      <w:proofErr w:type="gramEnd"/>
      <w:r w:rsidRPr="00926EA0">
        <w:t xml:space="preserve">, а также предупредительную защиту и блокировку этих цепей при снижении величины сопротивления изоляции ниже допустимой. </w:t>
      </w:r>
      <w:r w:rsidRPr="00926EA0">
        <w:br/>
      </w:r>
      <w:r w:rsidRPr="00926EA0">
        <w:rPr>
          <w:b/>
          <w:bCs/>
        </w:rPr>
        <w:t>Область применения АОШ-4</w:t>
      </w:r>
      <w:r w:rsidR="00C77290">
        <w:rPr>
          <w:b/>
          <w:bCs/>
        </w:rPr>
        <w:t>.01</w:t>
      </w:r>
      <w:r w:rsidR="008D4A04">
        <w:rPr>
          <w:b/>
          <w:bCs/>
        </w:rPr>
        <w:t> 380/127</w:t>
      </w:r>
      <w:r w:rsidRPr="00926EA0">
        <w:t xml:space="preserve">: </w:t>
      </w:r>
    </w:p>
    <w:p w:rsidR="00DC4D4A" w:rsidRPr="00972B9E" w:rsidRDefault="00926EA0" w:rsidP="00972B9E">
      <w:pPr>
        <w:jc w:val="both"/>
      </w:pPr>
      <w:r w:rsidRPr="00926EA0">
        <w:t>шахты, оп</w:t>
      </w:r>
      <w:r>
        <w:t xml:space="preserve">асные по газу (метану) и пыли; </w:t>
      </w:r>
      <w:r w:rsidRPr="00926EA0">
        <w:t>стволы и надшахтные здания, в которых допущено применение электрооборудования в и</w:t>
      </w:r>
      <w:r>
        <w:t xml:space="preserve">сполнении "РВ"; </w:t>
      </w:r>
      <w:r w:rsidRPr="00926EA0">
        <w:t xml:space="preserve">мукомольная промышленность. </w:t>
      </w:r>
    </w:p>
    <w:p w:rsidR="00DC4D4A" w:rsidRPr="00926EA0" w:rsidRDefault="00DC4D4A" w:rsidP="00926EA0">
      <w:pPr>
        <w:spacing w:line="276" w:lineRule="auto"/>
        <w:rPr>
          <w:b/>
          <w:bCs/>
        </w:rPr>
      </w:pPr>
      <w:r w:rsidRPr="00926EA0">
        <w:rPr>
          <w:b/>
          <w:bCs/>
        </w:rPr>
        <w:t>Условия эксплуатации:</w:t>
      </w:r>
    </w:p>
    <w:p w:rsidR="00DC4D4A" w:rsidRPr="00535BA5" w:rsidRDefault="00DC4D4A" w:rsidP="00DC4D4A">
      <w:pPr>
        <w:spacing w:line="276" w:lineRule="auto"/>
        <w:rPr>
          <w:rFonts w:eastAsia="Calibri"/>
          <w:lang w:eastAsia="en-US"/>
        </w:rPr>
      </w:pPr>
      <w:r w:rsidRPr="00535BA5">
        <w:rPr>
          <w:rFonts w:eastAsia="Calibri"/>
          <w:lang w:eastAsia="en-US"/>
        </w:rPr>
        <w:t>температура окружающей среды, °</w:t>
      </w:r>
      <w:proofErr w:type="gramStart"/>
      <w:r w:rsidRPr="00535BA5">
        <w:rPr>
          <w:rFonts w:eastAsia="Calibri"/>
          <w:lang w:eastAsia="en-US"/>
        </w:rPr>
        <w:t>С</w:t>
      </w:r>
      <w:proofErr w:type="gramEnd"/>
      <w:r w:rsidRPr="00535BA5">
        <w:rPr>
          <w:rFonts w:eastAsia="Calibri"/>
          <w:lang w:eastAsia="en-US"/>
        </w:rPr>
        <w:t xml:space="preserve"> ............................................</w:t>
      </w:r>
      <w:r w:rsidR="006E6F13">
        <w:rPr>
          <w:rFonts w:eastAsia="Calibri"/>
          <w:lang w:eastAsia="en-US"/>
        </w:rPr>
        <w:t xml:space="preserve">............. </w:t>
      </w:r>
      <w:r w:rsidRPr="00535BA5">
        <w:rPr>
          <w:rFonts w:eastAsia="Calibri"/>
          <w:lang w:eastAsia="en-US"/>
        </w:rPr>
        <w:t xml:space="preserve"> от - 25 до + 40 </w:t>
      </w:r>
    </w:p>
    <w:p w:rsidR="00DC4D4A" w:rsidRPr="00535BA5" w:rsidRDefault="00DC4D4A" w:rsidP="00DC4D4A">
      <w:pPr>
        <w:spacing w:line="276" w:lineRule="auto"/>
        <w:rPr>
          <w:rFonts w:eastAsia="Calibri"/>
          <w:lang w:eastAsia="en-US"/>
        </w:rPr>
      </w:pPr>
      <w:r w:rsidRPr="00535BA5">
        <w:rPr>
          <w:rFonts w:eastAsia="Calibri"/>
          <w:lang w:eastAsia="en-US"/>
        </w:rPr>
        <w:t xml:space="preserve">высота над уровнем моря, </w:t>
      </w:r>
      <w:proofErr w:type="gramStart"/>
      <w:r w:rsidRPr="00535BA5">
        <w:rPr>
          <w:rFonts w:eastAsia="Calibri"/>
          <w:lang w:eastAsia="en-US"/>
        </w:rPr>
        <w:t>м</w:t>
      </w:r>
      <w:proofErr w:type="gramEnd"/>
      <w:r w:rsidRPr="00535BA5">
        <w:rPr>
          <w:rFonts w:eastAsia="Calibri"/>
          <w:lang w:eastAsia="en-US"/>
        </w:rPr>
        <w:t xml:space="preserve"> ...........................................</w:t>
      </w:r>
      <w:r w:rsidR="006E6F13">
        <w:rPr>
          <w:rFonts w:eastAsia="Calibri"/>
          <w:lang w:eastAsia="en-US"/>
        </w:rPr>
        <w:t>.............................</w:t>
      </w:r>
      <w:r w:rsidRPr="00535BA5">
        <w:rPr>
          <w:rFonts w:eastAsia="Calibri"/>
          <w:lang w:eastAsia="en-US"/>
        </w:rPr>
        <w:t xml:space="preserve"> до 1000 </w:t>
      </w:r>
    </w:p>
    <w:p w:rsidR="00DC4D4A" w:rsidRPr="00535BA5" w:rsidRDefault="00DC4D4A" w:rsidP="00DC4D4A">
      <w:pPr>
        <w:spacing w:line="276" w:lineRule="auto"/>
        <w:rPr>
          <w:rFonts w:eastAsia="Calibri"/>
          <w:lang w:eastAsia="en-US"/>
        </w:rPr>
      </w:pPr>
      <w:r w:rsidRPr="00535BA5">
        <w:rPr>
          <w:rFonts w:eastAsia="Calibri"/>
          <w:lang w:eastAsia="en-US"/>
        </w:rPr>
        <w:t>запыленность, мг/мˆ3 ................................................................................... до 100</w:t>
      </w:r>
    </w:p>
    <w:p w:rsidR="00096075" w:rsidRPr="00972B9E" w:rsidRDefault="00DC4D4A" w:rsidP="00972B9E">
      <w:pPr>
        <w:spacing w:line="276" w:lineRule="auto"/>
        <w:rPr>
          <w:rFonts w:eastAsia="Calibri"/>
          <w:u w:val="single"/>
          <w:lang w:eastAsia="en-US"/>
        </w:rPr>
      </w:pPr>
      <w:r w:rsidRPr="00535BA5">
        <w:rPr>
          <w:rFonts w:eastAsia="Calibri"/>
          <w:lang w:eastAsia="en-US"/>
        </w:rPr>
        <w:t>относительная влажность воздуха при температуре 35° ±</w:t>
      </w:r>
      <w:r w:rsidR="006E6F13">
        <w:rPr>
          <w:rFonts w:eastAsia="Calibri"/>
          <w:lang w:eastAsia="en-US"/>
        </w:rPr>
        <w:t xml:space="preserve"> 2</w:t>
      </w:r>
      <w:proofErr w:type="gramStart"/>
      <w:r w:rsidR="006E6F13">
        <w:rPr>
          <w:rFonts w:eastAsia="Calibri"/>
          <w:lang w:eastAsia="en-US"/>
        </w:rPr>
        <w:t>°С</w:t>
      </w:r>
      <w:proofErr w:type="gramEnd"/>
      <w:r w:rsidR="006E6F13">
        <w:rPr>
          <w:rFonts w:eastAsia="Calibri"/>
          <w:lang w:eastAsia="en-US"/>
        </w:rPr>
        <w:t xml:space="preserve"> ...............</w:t>
      </w:r>
      <w:r w:rsidRPr="00535BA5">
        <w:rPr>
          <w:rFonts w:eastAsia="Calibri"/>
          <w:lang w:eastAsia="en-US"/>
        </w:rPr>
        <w:t xml:space="preserve"> 98 ± 2 %</w:t>
      </w:r>
      <w:r w:rsidR="00F66AE5" w:rsidRPr="00535BA5">
        <w:rPr>
          <w:rFonts w:eastAsia="Calibri"/>
          <w:lang w:eastAsia="en-US"/>
        </w:rPr>
        <w:t xml:space="preserve">        </w:t>
      </w:r>
    </w:p>
    <w:p w:rsidR="00096075" w:rsidRDefault="00DC4D4A" w:rsidP="00926EA0">
      <w:pPr>
        <w:rPr>
          <w:b/>
          <w:i/>
        </w:rPr>
      </w:pPr>
      <w:r w:rsidRPr="00DC4D4A">
        <w:rPr>
          <w:b/>
          <w:i/>
        </w:rPr>
        <w:t>Основные технические характеристики:</w:t>
      </w:r>
    </w:p>
    <w:tbl>
      <w:tblPr>
        <w:tblpPr w:leftFromText="180" w:rightFromText="180" w:vertAnchor="text" w:tblpY="57"/>
        <w:tblW w:w="7448" w:type="dxa"/>
        <w:tblLook w:val="04A0"/>
      </w:tblPr>
      <w:tblGrid>
        <w:gridCol w:w="4116"/>
        <w:gridCol w:w="1701"/>
        <w:gridCol w:w="1631"/>
      </w:tblGrid>
      <w:tr w:rsidR="00972B9E" w:rsidRPr="00926EA0" w:rsidTr="00972B9E">
        <w:trPr>
          <w:trHeight w:val="336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Норма для модификации изделия</w:t>
            </w:r>
          </w:p>
        </w:tc>
      </w:tr>
      <w:tr w:rsidR="00972B9E" w:rsidRPr="00926EA0" w:rsidTr="00972B9E">
        <w:trPr>
          <w:trHeight w:val="337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jc w:val="center"/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АОШ-4</w:t>
            </w:r>
            <w:r w:rsidR="00C77290">
              <w:rPr>
                <w:color w:val="000000"/>
                <w:sz w:val="20"/>
                <w:szCs w:val="20"/>
              </w:rPr>
              <w:t>.01</w:t>
            </w:r>
            <w:r w:rsidR="008D4A04">
              <w:rPr>
                <w:color w:val="000000"/>
                <w:sz w:val="20"/>
                <w:szCs w:val="20"/>
              </w:rPr>
              <w:t> 380/127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8D4A04">
            <w:pPr>
              <w:rPr>
                <w:color w:val="000000"/>
                <w:sz w:val="20"/>
                <w:szCs w:val="20"/>
              </w:rPr>
            </w:pPr>
          </w:p>
        </w:tc>
      </w:tr>
      <w:tr w:rsidR="00972B9E" w:rsidRPr="00926EA0" w:rsidTr="00972B9E">
        <w:trPr>
          <w:trHeight w:val="337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 xml:space="preserve">Уровень и вид </w:t>
            </w:r>
            <w:proofErr w:type="spellStart"/>
            <w:r w:rsidRPr="00926EA0">
              <w:rPr>
                <w:color w:val="000000"/>
                <w:sz w:val="20"/>
                <w:szCs w:val="20"/>
              </w:rPr>
              <w:t>взрывозащиты</w:t>
            </w:r>
            <w:proofErr w:type="spellEnd"/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8D4A04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PB 3В</w:t>
            </w:r>
            <w:r w:rsidR="000724A8">
              <w:rPr>
                <w:color w:val="000000"/>
                <w:sz w:val="20"/>
                <w:szCs w:val="20"/>
              </w:rPr>
              <w:t xml:space="preserve">  </w:t>
            </w:r>
          </w:p>
        </w:tc>
      </w:tr>
      <w:tr w:rsidR="00972B9E" w:rsidRPr="00926EA0" w:rsidTr="00972B9E">
        <w:trPr>
          <w:trHeight w:val="337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Степень защиты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8D4A04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IP54</w:t>
            </w:r>
          </w:p>
        </w:tc>
      </w:tr>
      <w:tr w:rsidR="00972B9E" w:rsidRPr="00926EA0" w:rsidTr="00972B9E">
        <w:trPr>
          <w:trHeight w:val="337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 xml:space="preserve">Номинальная мощность, </w:t>
            </w:r>
            <w:proofErr w:type="spellStart"/>
            <w:r w:rsidRPr="00926EA0">
              <w:rPr>
                <w:color w:val="000000"/>
                <w:sz w:val="20"/>
                <w:szCs w:val="20"/>
              </w:rPr>
              <w:t>кВ×А</w:t>
            </w:r>
            <w:proofErr w:type="spellEnd"/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8D4A04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4</w:t>
            </w:r>
          </w:p>
        </w:tc>
      </w:tr>
      <w:tr w:rsidR="00972B9E" w:rsidRPr="00926EA0" w:rsidTr="00972B9E">
        <w:trPr>
          <w:trHeight w:val="337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 xml:space="preserve">Номинальное напряжение питания, </w:t>
            </w:r>
            <w:proofErr w:type="gramStart"/>
            <w:r w:rsidRPr="00926EA0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926EA0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72B9E" w:rsidRPr="00926EA0" w:rsidTr="00972B9E">
        <w:trPr>
          <w:trHeight w:val="337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обмотки высокого напряжения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jc w:val="center"/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380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72B9E" w:rsidRPr="00926EA0" w:rsidTr="00972B9E">
        <w:trPr>
          <w:trHeight w:val="337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обмотки низкого напряжения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12658" w:rsidP="00972B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724A8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8D4A04">
            <w:pPr>
              <w:rPr>
                <w:color w:val="000000"/>
                <w:sz w:val="20"/>
                <w:szCs w:val="20"/>
              </w:rPr>
            </w:pPr>
          </w:p>
        </w:tc>
      </w:tr>
      <w:tr w:rsidR="00972B9E" w:rsidRPr="00926EA0" w:rsidTr="00972B9E">
        <w:trPr>
          <w:trHeight w:val="680"/>
        </w:trPr>
        <w:tc>
          <w:tcPr>
            <w:tcW w:w="41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Сопротивление срабатывания при симметричной трехфазной утечке, кОм/фазу,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jc w:val="center"/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3,3/10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jc w:val="center"/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-</w:t>
            </w:r>
          </w:p>
        </w:tc>
      </w:tr>
      <w:tr w:rsidR="00972B9E" w:rsidRPr="00926EA0" w:rsidTr="00972B9E">
        <w:trPr>
          <w:trHeight w:val="680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Сопротивление срабатывания при однофазной утечке и емкости сети от 0 до 0,1 мкФ/фазу, кОм, не более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jc w:val="center"/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5,0/8,0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jc w:val="center"/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-</w:t>
            </w:r>
          </w:p>
        </w:tc>
      </w:tr>
      <w:tr w:rsidR="00972B9E" w:rsidRPr="00926EA0" w:rsidTr="00972B9E">
        <w:trPr>
          <w:trHeight w:val="725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Время защитного отключения аппарата при сопротивлении утечки 1 кОм</w:t>
            </w:r>
            <w:r>
              <w:rPr>
                <w:color w:val="000000"/>
                <w:sz w:val="20"/>
                <w:szCs w:val="20"/>
              </w:rPr>
              <w:t xml:space="preserve"> и емкости сети 0,1 мкФ/фазу,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,</w:t>
            </w:r>
            <w:r w:rsidRPr="00926EA0">
              <w:rPr>
                <w:color w:val="000000"/>
                <w:sz w:val="20"/>
                <w:szCs w:val="20"/>
              </w:rPr>
              <w:t xml:space="preserve"> не более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8D4A04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972B9E" w:rsidRPr="00926EA0" w:rsidTr="00972B9E">
        <w:trPr>
          <w:trHeight w:val="337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 xml:space="preserve">Габаритные размеры, </w:t>
            </w:r>
            <w:proofErr w:type="gramStart"/>
            <w:r w:rsidRPr="00926EA0">
              <w:rPr>
                <w:color w:val="000000"/>
                <w:sz w:val="20"/>
                <w:szCs w:val="20"/>
              </w:rPr>
              <w:t>мм</w:t>
            </w:r>
            <w:proofErr w:type="gramEnd"/>
            <w:r w:rsidRPr="00926EA0">
              <w:rPr>
                <w:color w:val="000000"/>
                <w:sz w:val="20"/>
                <w:szCs w:val="20"/>
              </w:rPr>
              <w:t>, не более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8D4A04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730х470х570</w:t>
            </w:r>
          </w:p>
        </w:tc>
      </w:tr>
      <w:tr w:rsidR="00972B9E" w:rsidRPr="00926EA0" w:rsidTr="00972B9E">
        <w:trPr>
          <w:trHeight w:val="337"/>
        </w:trPr>
        <w:tc>
          <w:tcPr>
            <w:tcW w:w="41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2B9E" w:rsidRPr="00926EA0" w:rsidRDefault="00972B9E" w:rsidP="00972B9E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 xml:space="preserve">Масса, </w:t>
            </w:r>
            <w:proofErr w:type="gramStart"/>
            <w:r w:rsidRPr="00926EA0">
              <w:rPr>
                <w:color w:val="000000"/>
                <w:sz w:val="20"/>
                <w:szCs w:val="20"/>
              </w:rPr>
              <w:t>кг</w:t>
            </w:r>
            <w:proofErr w:type="gramEnd"/>
            <w:r w:rsidRPr="00926EA0">
              <w:rPr>
                <w:color w:val="000000"/>
                <w:sz w:val="20"/>
                <w:szCs w:val="20"/>
              </w:rPr>
              <w:t>, не более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B9E" w:rsidRPr="00926EA0" w:rsidRDefault="00972B9E" w:rsidP="008D4A04">
            <w:pPr>
              <w:rPr>
                <w:color w:val="000000"/>
                <w:sz w:val="20"/>
                <w:szCs w:val="20"/>
              </w:rPr>
            </w:pPr>
            <w:r w:rsidRPr="00926EA0">
              <w:rPr>
                <w:color w:val="000000"/>
                <w:sz w:val="20"/>
                <w:szCs w:val="20"/>
              </w:rPr>
              <w:t>170</w:t>
            </w:r>
          </w:p>
        </w:tc>
      </w:tr>
    </w:tbl>
    <w:p w:rsidR="00096075" w:rsidRDefault="00972B9E" w:rsidP="00972B9E">
      <w:pPr>
        <w:rPr>
          <w:b/>
          <w:i/>
        </w:rPr>
      </w:pPr>
      <w:r w:rsidRPr="00972B9E">
        <w:rPr>
          <w:b/>
          <w:i/>
          <w:noProof/>
        </w:rPr>
        <w:drawing>
          <wp:inline distT="0" distB="0" distL="0" distR="0">
            <wp:extent cx="1762125" cy="1381125"/>
            <wp:effectExtent l="19050" t="0" r="9525" b="0"/>
            <wp:docPr id="5" name="Рисунок 5" descr="Аппарат осветительный шахтный  АОШ-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 descr="Аппарат осветительный шахтный  АОШ-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38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0988" w:rsidRPr="00096075" w:rsidRDefault="00FD0988" w:rsidP="00096075">
      <w:pPr>
        <w:rPr>
          <w:rFonts w:eastAsia="Calibri"/>
          <w:b/>
          <w:i/>
          <w:lang w:eastAsia="en-US"/>
        </w:rPr>
      </w:pPr>
    </w:p>
    <w:p w:rsidR="00972B9E" w:rsidRDefault="00972B9E" w:rsidP="00972B9E">
      <w:pPr>
        <w:spacing w:line="276" w:lineRule="auto"/>
        <w:ind w:firstLine="708"/>
        <w:rPr>
          <w:b/>
        </w:rPr>
      </w:pPr>
    </w:p>
    <w:p w:rsidR="00972B9E" w:rsidRDefault="00972B9E" w:rsidP="00972B9E">
      <w:pPr>
        <w:spacing w:line="276" w:lineRule="auto"/>
        <w:ind w:firstLine="708"/>
        <w:rPr>
          <w:b/>
        </w:rPr>
      </w:pPr>
    </w:p>
    <w:p w:rsidR="00972B9E" w:rsidRDefault="00972B9E" w:rsidP="00972B9E">
      <w:pPr>
        <w:spacing w:line="276" w:lineRule="auto"/>
        <w:ind w:firstLine="708"/>
        <w:rPr>
          <w:b/>
        </w:rPr>
      </w:pPr>
    </w:p>
    <w:p w:rsidR="00972B9E" w:rsidRDefault="00972B9E" w:rsidP="00972B9E">
      <w:pPr>
        <w:spacing w:line="276" w:lineRule="auto"/>
        <w:ind w:firstLine="708"/>
        <w:rPr>
          <w:b/>
        </w:rPr>
      </w:pPr>
    </w:p>
    <w:p w:rsidR="00972B9E" w:rsidRDefault="00972B9E" w:rsidP="00972B9E">
      <w:pPr>
        <w:spacing w:line="276" w:lineRule="auto"/>
        <w:ind w:firstLine="708"/>
        <w:rPr>
          <w:b/>
        </w:rPr>
      </w:pPr>
    </w:p>
    <w:p w:rsidR="00972B9E" w:rsidRDefault="00972B9E" w:rsidP="00972B9E">
      <w:pPr>
        <w:spacing w:line="276" w:lineRule="auto"/>
        <w:ind w:firstLine="708"/>
        <w:rPr>
          <w:b/>
        </w:rPr>
      </w:pPr>
    </w:p>
    <w:p w:rsidR="00972B9E" w:rsidRDefault="00972B9E" w:rsidP="00972B9E">
      <w:pPr>
        <w:spacing w:line="276" w:lineRule="auto"/>
        <w:ind w:firstLine="708"/>
        <w:rPr>
          <w:b/>
        </w:rPr>
      </w:pPr>
    </w:p>
    <w:p w:rsidR="00972B9E" w:rsidRDefault="00972B9E" w:rsidP="00972B9E">
      <w:pPr>
        <w:spacing w:line="276" w:lineRule="auto"/>
        <w:ind w:firstLine="708"/>
        <w:rPr>
          <w:b/>
        </w:rPr>
      </w:pPr>
    </w:p>
    <w:p w:rsidR="00972B9E" w:rsidRDefault="00972B9E" w:rsidP="00972B9E">
      <w:pPr>
        <w:spacing w:line="276" w:lineRule="auto"/>
        <w:ind w:firstLine="708"/>
        <w:rPr>
          <w:b/>
        </w:rPr>
      </w:pPr>
    </w:p>
    <w:p w:rsidR="00972B9E" w:rsidRDefault="00972B9E" w:rsidP="00972B9E">
      <w:pPr>
        <w:spacing w:line="276" w:lineRule="auto"/>
        <w:ind w:firstLine="708"/>
        <w:rPr>
          <w:b/>
        </w:rPr>
      </w:pPr>
    </w:p>
    <w:p w:rsidR="00972B9E" w:rsidRDefault="00972B9E" w:rsidP="00464601">
      <w:pPr>
        <w:spacing w:line="276" w:lineRule="auto"/>
        <w:rPr>
          <w:b/>
        </w:rPr>
      </w:pPr>
    </w:p>
    <w:p w:rsidR="00FD0988" w:rsidRPr="007E3CE8" w:rsidRDefault="00415765" w:rsidP="00464601">
      <w:pPr>
        <w:spacing w:line="276" w:lineRule="auto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  <w:r w:rsidR="00BF485D">
        <w:rPr>
          <w:b/>
        </w:rPr>
        <w:t>.</w:t>
      </w:r>
    </w:p>
    <w:p w:rsidR="00FD0988" w:rsidRDefault="00415765" w:rsidP="00972B9E">
      <w:pPr>
        <w:spacing w:line="276" w:lineRule="auto"/>
        <w:jc w:val="both"/>
      </w:pPr>
      <w: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6E6F13">
        <w:t>з</w:t>
      </w:r>
      <w:r w:rsidR="001C6E89">
        <w:t>аказчиком</w:t>
      </w:r>
      <w:r>
        <w:t xml:space="preserve"> данного оборудования</w:t>
      </w:r>
      <w:r w:rsidR="001C6E89">
        <w:t>.</w:t>
      </w:r>
    </w:p>
    <w:p w:rsidR="00096075" w:rsidRDefault="00460F94" w:rsidP="00464601">
      <w:pPr>
        <w:spacing w:line="276" w:lineRule="auto"/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  <w:r w:rsidR="00BF485D">
        <w:rPr>
          <w:b/>
        </w:rPr>
        <w:t>.</w:t>
      </w:r>
    </w:p>
    <w:p w:rsidR="00FD0988" w:rsidRPr="00972B9E" w:rsidRDefault="00761529" w:rsidP="00464601">
      <w:pPr>
        <w:spacing w:line="276" w:lineRule="auto"/>
        <w:rPr>
          <w:b/>
        </w:rPr>
      </w:pPr>
      <w:r>
        <w:t>4.1. Согласно п. 2</w:t>
      </w:r>
      <w:r w:rsidR="006E6F13">
        <w:t>.1</w:t>
      </w:r>
      <w:r>
        <w:t xml:space="preserve"> настоящего Технического задания.</w:t>
      </w:r>
    </w:p>
    <w:p w:rsidR="003A6D14" w:rsidRPr="003A6D14" w:rsidRDefault="00761529" w:rsidP="00464601">
      <w:pPr>
        <w:spacing w:line="276" w:lineRule="auto"/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  <w:r w:rsidR="00BF485D">
        <w:rPr>
          <w:b/>
        </w:rPr>
        <w:t>.</w:t>
      </w:r>
    </w:p>
    <w:p w:rsidR="00FD0988" w:rsidRDefault="00761529" w:rsidP="00464601">
      <w:pPr>
        <w:spacing w:line="276" w:lineRule="auto"/>
      </w:pPr>
      <w:r>
        <w:t>5.1. Оборудов</w:t>
      </w:r>
      <w:r w:rsidR="0027305F">
        <w:t>ание поставляется Заказчику не п</w:t>
      </w:r>
      <w:r w:rsidR="008D4A04">
        <w:t>озднее июнь</w:t>
      </w:r>
      <w:r w:rsidR="0027305F">
        <w:t xml:space="preserve"> 2012года</w:t>
      </w:r>
      <w:r>
        <w:t>.</w:t>
      </w:r>
    </w:p>
    <w:p w:rsidR="00FD0988" w:rsidRPr="003A6D14" w:rsidRDefault="00761529" w:rsidP="00464601">
      <w:pPr>
        <w:spacing w:line="276" w:lineRule="auto"/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  <w:r w:rsidR="00BF485D">
        <w:rPr>
          <w:b/>
        </w:rPr>
        <w:t>.</w:t>
      </w:r>
    </w:p>
    <w:p w:rsidR="00FD0988" w:rsidRDefault="00761529" w:rsidP="00464601">
      <w:pPr>
        <w:spacing w:line="276" w:lineRule="auto"/>
      </w:pPr>
      <w: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761529" w:rsidRDefault="00761529" w:rsidP="00464601">
      <w:pPr>
        <w:spacing w:line="276" w:lineRule="auto"/>
        <w:rPr>
          <w:b/>
        </w:rPr>
      </w:pPr>
      <w:r w:rsidRPr="003A6D14">
        <w:rPr>
          <w:b/>
        </w:rPr>
        <w:t>7. Требования к обслуживанию товара</w:t>
      </w:r>
      <w:r w:rsidR="00BF485D">
        <w:rPr>
          <w:b/>
        </w:rPr>
        <w:t>.</w:t>
      </w:r>
    </w:p>
    <w:p w:rsidR="00FD0988" w:rsidRDefault="00761529" w:rsidP="00E00429">
      <w:pPr>
        <w:spacing w:line="276" w:lineRule="auto"/>
      </w:pPr>
      <w:r>
        <w:t xml:space="preserve">7.1. Устранять недостатки </w:t>
      </w:r>
      <w:proofErr w:type="gramStart"/>
      <w:r>
        <w:t>согласно</w:t>
      </w:r>
      <w:proofErr w:type="gramEnd"/>
      <w:r>
        <w:t xml:space="preserve">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</w:t>
      </w:r>
      <w:r w:rsidR="00E00429">
        <w:t>тийного срока несет Исполнитель.</w:t>
      </w:r>
    </w:p>
    <w:p w:rsidR="00E07063" w:rsidRDefault="00761529" w:rsidP="00464601">
      <w:pPr>
        <w:spacing w:line="276" w:lineRule="auto"/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  <w:r w:rsidR="00BF485D">
        <w:rPr>
          <w:b/>
        </w:rPr>
        <w:t>.</w:t>
      </w:r>
    </w:p>
    <w:p w:rsidR="00535BA5" w:rsidRPr="00972B9E" w:rsidRDefault="00761529" w:rsidP="00464601">
      <w:pPr>
        <w:spacing w:line="276" w:lineRule="auto"/>
        <w:rPr>
          <w:b/>
        </w:rPr>
      </w:pPr>
      <w:r>
        <w:t>8.1. Исполнитель обязан поставить оборудование по следующему адресу:</w:t>
      </w:r>
      <w:r w:rsidRPr="00E00429">
        <w:rPr>
          <w:b/>
          <w:i/>
        </w:rPr>
        <w:t xml:space="preserve"> </w:t>
      </w:r>
      <w:r w:rsidR="00F706B0" w:rsidRPr="00E00429">
        <w:rPr>
          <w:b/>
          <w:i/>
        </w:rPr>
        <w:t xml:space="preserve">Забайкальский </w:t>
      </w:r>
      <w:r w:rsidR="00E00429">
        <w:rPr>
          <w:b/>
          <w:i/>
        </w:rPr>
        <w:t>к</w:t>
      </w:r>
      <w:r w:rsidR="00F706B0" w:rsidRPr="00E00429">
        <w:rPr>
          <w:b/>
          <w:i/>
        </w:rPr>
        <w:t xml:space="preserve">рай, </w:t>
      </w:r>
      <w:proofErr w:type="gramStart"/>
      <w:r w:rsidR="00F706B0" w:rsidRPr="00E00429">
        <w:rPr>
          <w:b/>
          <w:i/>
        </w:rPr>
        <w:t>г</w:t>
      </w:r>
      <w:proofErr w:type="gramEnd"/>
      <w:r w:rsidR="00F706B0" w:rsidRPr="00E00429">
        <w:rPr>
          <w:b/>
          <w:i/>
        </w:rPr>
        <w:t xml:space="preserve">. </w:t>
      </w:r>
      <w:proofErr w:type="spellStart"/>
      <w:r w:rsidR="00F706B0" w:rsidRPr="00E00429">
        <w:rPr>
          <w:b/>
          <w:i/>
        </w:rPr>
        <w:t>Кра</w:t>
      </w:r>
      <w:r w:rsidR="00D232EE">
        <w:rPr>
          <w:b/>
          <w:i/>
        </w:rPr>
        <w:t>снокаменск</w:t>
      </w:r>
      <w:proofErr w:type="spellEnd"/>
      <w:r w:rsidR="00D232EE">
        <w:rPr>
          <w:b/>
          <w:i/>
        </w:rPr>
        <w:t>, ОАО «</w:t>
      </w:r>
      <w:proofErr w:type="spellStart"/>
      <w:r w:rsidR="00D232EE">
        <w:rPr>
          <w:b/>
          <w:i/>
        </w:rPr>
        <w:t>Приаргунское</w:t>
      </w:r>
      <w:proofErr w:type="spellEnd"/>
      <w:r w:rsidR="00D232EE">
        <w:rPr>
          <w:b/>
          <w:i/>
        </w:rPr>
        <w:t xml:space="preserve">  П</w:t>
      </w:r>
      <w:r w:rsidR="00F706B0" w:rsidRPr="00E00429">
        <w:rPr>
          <w:b/>
          <w:i/>
        </w:rPr>
        <w:t>роизводственное</w:t>
      </w:r>
      <w:r w:rsidR="00D232EE">
        <w:rPr>
          <w:b/>
          <w:i/>
        </w:rPr>
        <w:t xml:space="preserve"> Г</w:t>
      </w:r>
      <w:r w:rsidR="00F706B0" w:rsidRPr="00E00429">
        <w:rPr>
          <w:b/>
          <w:i/>
        </w:rPr>
        <w:t>орно-</w:t>
      </w:r>
      <w:r w:rsidR="00D232EE">
        <w:rPr>
          <w:b/>
          <w:i/>
        </w:rPr>
        <w:t>Х</w:t>
      </w:r>
      <w:r w:rsidR="00F706B0" w:rsidRPr="00E00429">
        <w:rPr>
          <w:b/>
          <w:i/>
        </w:rPr>
        <w:t>имическое</w:t>
      </w:r>
      <w:r w:rsidR="00D232EE">
        <w:rPr>
          <w:b/>
          <w:i/>
        </w:rPr>
        <w:t xml:space="preserve"> О</w:t>
      </w:r>
      <w:r w:rsidR="00F706B0" w:rsidRPr="00E00429">
        <w:rPr>
          <w:b/>
          <w:i/>
        </w:rPr>
        <w:t>бъединение».</w:t>
      </w:r>
    </w:p>
    <w:p w:rsidR="00FD0988" w:rsidRPr="00382977" w:rsidRDefault="00761529" w:rsidP="00464601">
      <w:pPr>
        <w:spacing w:line="276" w:lineRule="auto"/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  <w:r w:rsidR="00BF485D">
        <w:rPr>
          <w:b/>
        </w:rPr>
        <w:t>.</w:t>
      </w:r>
    </w:p>
    <w:p w:rsidR="00761529" w:rsidRDefault="00761529" w:rsidP="00E07063">
      <w:pPr>
        <w:spacing w:line="276" w:lineRule="auto"/>
        <w:jc w:val="both"/>
      </w:pPr>
      <w:r>
        <w:t xml:space="preserve">9.1. </w:t>
      </w:r>
      <w:proofErr w:type="gramStart"/>
      <w: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FD0988" w:rsidRDefault="00761529" w:rsidP="00972B9E">
      <w:pPr>
        <w:spacing w:line="276" w:lineRule="auto"/>
        <w:jc w:val="both"/>
      </w:pPr>
      <w:r>
        <w:t>9.2. 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 xml:space="preserve">соответствовать действующим </w:t>
      </w:r>
      <w:r w:rsidR="00FD0988">
        <w:t xml:space="preserve"> </w:t>
      </w:r>
      <w:proofErr w:type="spellStart"/>
      <w:r w:rsidR="0090774A">
        <w:t>ГОСТам</w:t>
      </w:r>
      <w:proofErr w:type="spellEnd"/>
      <w:r w:rsidR="0090774A">
        <w:t>, ТУ в РФ.</w:t>
      </w:r>
    </w:p>
    <w:p w:rsidR="00E07063" w:rsidRDefault="0090774A" w:rsidP="00464601">
      <w:pPr>
        <w:spacing w:line="276" w:lineRule="auto"/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  <w:r w:rsidR="00BF485D">
        <w:rPr>
          <w:b/>
        </w:rPr>
        <w:t>.</w:t>
      </w:r>
    </w:p>
    <w:p w:rsidR="0090774A" w:rsidRPr="00E07063" w:rsidRDefault="0090774A" w:rsidP="00E07063">
      <w:pPr>
        <w:spacing w:line="276" w:lineRule="auto"/>
        <w:jc w:val="both"/>
        <w:rPr>
          <w:b/>
        </w:rPr>
      </w:pPr>
      <w:r>
        <w:t>10.1. Оборудование должно быть разрешено к установке и эксплуатации на территории РФ</w:t>
      </w:r>
    </w:p>
    <w:p w:rsidR="00FD0988" w:rsidRDefault="0090774A" w:rsidP="00972B9E">
      <w:pPr>
        <w:spacing w:line="276" w:lineRule="auto"/>
        <w:jc w:val="both"/>
      </w:pPr>
      <w:r>
        <w:t>10.2. Иметь сертификат соответствия РФ.</w:t>
      </w:r>
    </w:p>
    <w:p w:rsidR="00E07063" w:rsidRDefault="0090774A" w:rsidP="00464601">
      <w:pPr>
        <w:spacing w:line="276" w:lineRule="auto"/>
        <w:rPr>
          <w:b/>
        </w:rPr>
      </w:pPr>
      <w:r w:rsidRPr="00382977">
        <w:rPr>
          <w:b/>
        </w:rPr>
        <w:t>11</w:t>
      </w:r>
      <w:r w:rsidR="00FD0988">
        <w:rPr>
          <w:b/>
        </w:rPr>
        <w:t>. Требования к результатам работ</w:t>
      </w:r>
      <w:r w:rsidR="00BF485D">
        <w:rPr>
          <w:b/>
        </w:rPr>
        <w:t>.</w:t>
      </w:r>
    </w:p>
    <w:p w:rsidR="00FD0988" w:rsidRPr="00972B9E" w:rsidRDefault="0090774A" w:rsidP="00972B9E">
      <w:pPr>
        <w:spacing w:line="276" w:lineRule="auto"/>
        <w:jc w:val="both"/>
        <w:rPr>
          <w:b/>
        </w:rPr>
      </w:pPr>
      <w:r>
        <w:t>11.1.</w:t>
      </w:r>
      <w:r w:rsidR="00ED2F01">
        <w:t xml:space="preserve"> Результатом выполнения работ должна стать бесперебойная работа установленного оборудования, в течение  гарантийного срока указанного в  документации, прилагаемой  к данному оборудованию.</w:t>
      </w:r>
    </w:p>
    <w:p w:rsidR="00382977" w:rsidRDefault="0090774A" w:rsidP="00464601">
      <w:pPr>
        <w:spacing w:line="276" w:lineRule="auto"/>
      </w:pPr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BF485D">
        <w:rPr>
          <w:b/>
        </w:rPr>
        <w:t>.</w:t>
      </w:r>
      <w:r>
        <w:t xml:space="preserve"> </w:t>
      </w:r>
    </w:p>
    <w:p w:rsidR="009F3572" w:rsidRDefault="0090774A" w:rsidP="00E07063">
      <w:pPr>
        <w:spacing w:line="276" w:lineRule="auto"/>
        <w:jc w:val="both"/>
      </w:pPr>
      <w:r>
        <w:t>12.1. Гарантийный срок на оборудование устана</w:t>
      </w:r>
      <w:r w:rsidR="00AA7539">
        <w:t>вливается заводом изготовителем</w:t>
      </w:r>
      <w:r>
        <w:t xml:space="preserve"> не менее 1 </w:t>
      </w:r>
      <w:r w:rsidR="00D232EE">
        <w:t xml:space="preserve">(одного) </w:t>
      </w:r>
      <w:r>
        <w:t>года со дня</w:t>
      </w:r>
      <w:r w:rsidR="00D232EE">
        <w:t xml:space="preserve"> поставки товара З</w:t>
      </w:r>
      <w:r w:rsidR="00AA7539">
        <w:t>аказчику</w:t>
      </w:r>
      <w:r>
        <w:t>.</w:t>
      </w:r>
      <w:r w:rsidR="00761529">
        <w:t xml:space="preserve"> </w:t>
      </w:r>
    </w:p>
    <w:p w:rsidR="000A09DB" w:rsidRDefault="000A09DB" w:rsidP="000A09DB">
      <w:pPr>
        <w:spacing w:line="360" w:lineRule="auto"/>
        <w:jc w:val="both"/>
      </w:pPr>
    </w:p>
    <w:p w:rsidR="000A09DB" w:rsidRDefault="000A09DB" w:rsidP="000A09DB">
      <w:pPr>
        <w:spacing w:line="360" w:lineRule="auto"/>
        <w:jc w:val="both"/>
      </w:pPr>
      <w:r>
        <w:t>Директор Проекта «Строительство Рудника №8»     ______________   А.В.Михайловский</w:t>
      </w:r>
    </w:p>
    <w:p w:rsidR="000A09DB" w:rsidRDefault="000A09DB" w:rsidP="000A09DB">
      <w:pPr>
        <w:spacing w:line="360" w:lineRule="auto"/>
        <w:jc w:val="both"/>
      </w:pPr>
      <w:r>
        <w:t>Согласовано:</w:t>
      </w:r>
    </w:p>
    <w:p w:rsidR="000A09DB" w:rsidRDefault="000A09DB" w:rsidP="000A09DB">
      <w:pPr>
        <w:spacing w:line="360" w:lineRule="auto"/>
        <w:jc w:val="both"/>
      </w:pPr>
      <w:r>
        <w:t>Главный механик ОАО «ППГХО»                              ______________   Ю.И. Абраменко</w:t>
      </w:r>
    </w:p>
    <w:p w:rsidR="000A09DB" w:rsidRDefault="000A09DB" w:rsidP="000A09DB">
      <w:pPr>
        <w:spacing w:line="360" w:lineRule="auto"/>
        <w:jc w:val="both"/>
      </w:pPr>
      <w:r>
        <w:t xml:space="preserve">Куратор проекта                                                             ______________    А.П. Морозов </w:t>
      </w:r>
    </w:p>
    <w:p w:rsidR="000A09DB" w:rsidRDefault="000A09DB" w:rsidP="000A09DB">
      <w:pPr>
        <w:jc w:val="both"/>
      </w:pPr>
      <w:r>
        <w:t xml:space="preserve">Главный специалист </w:t>
      </w:r>
    </w:p>
    <w:p w:rsidR="000A09DB" w:rsidRDefault="000A09DB" w:rsidP="000A09DB">
      <w:pPr>
        <w:jc w:val="both"/>
      </w:pPr>
      <w:r>
        <w:t xml:space="preserve">по электромеханическим работам  </w:t>
      </w:r>
    </w:p>
    <w:p w:rsidR="009F3572" w:rsidRPr="009F3572" w:rsidRDefault="000A09DB" w:rsidP="009F3572">
      <w:pPr>
        <w:rPr>
          <w:sz w:val="28"/>
          <w:szCs w:val="28"/>
        </w:rPr>
      </w:pPr>
      <w:r>
        <w:t>Проекта «Строительство Рудника №8»                       ______________    Н.Г. Паздников</w:t>
      </w:r>
      <w:r w:rsidRPr="0096351E">
        <w:rPr>
          <w:sz w:val="20"/>
          <w:szCs w:val="20"/>
        </w:rPr>
        <w:t xml:space="preserve">                                                                                 </w:t>
      </w:r>
    </w:p>
    <w:sectPr w:rsidR="009F3572" w:rsidRPr="009F3572" w:rsidSect="00926EA0">
      <w:pgSz w:w="11906" w:h="16838"/>
      <w:pgMar w:top="567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723AE"/>
    <w:rsid w:val="000724A8"/>
    <w:rsid w:val="0007788A"/>
    <w:rsid w:val="00096075"/>
    <w:rsid w:val="00096DE5"/>
    <w:rsid w:val="000A09DB"/>
    <w:rsid w:val="000E27CB"/>
    <w:rsid w:val="00105F4D"/>
    <w:rsid w:val="001150AB"/>
    <w:rsid w:val="0016084C"/>
    <w:rsid w:val="00164BB1"/>
    <w:rsid w:val="001C6E89"/>
    <w:rsid w:val="0023585E"/>
    <w:rsid w:val="00260EEF"/>
    <w:rsid w:val="0027305F"/>
    <w:rsid w:val="00276CE3"/>
    <w:rsid w:val="00281A8D"/>
    <w:rsid w:val="002B548B"/>
    <w:rsid w:val="002B65FC"/>
    <w:rsid w:val="00313C76"/>
    <w:rsid w:val="00382977"/>
    <w:rsid w:val="003A6D14"/>
    <w:rsid w:val="003C0F8D"/>
    <w:rsid w:val="003F3860"/>
    <w:rsid w:val="00415765"/>
    <w:rsid w:val="004161DB"/>
    <w:rsid w:val="00460F94"/>
    <w:rsid w:val="00464601"/>
    <w:rsid w:val="004E6F8F"/>
    <w:rsid w:val="005027C1"/>
    <w:rsid w:val="0052023B"/>
    <w:rsid w:val="005222AB"/>
    <w:rsid w:val="00535BA5"/>
    <w:rsid w:val="005529E9"/>
    <w:rsid w:val="005A3975"/>
    <w:rsid w:val="005E6F9D"/>
    <w:rsid w:val="006055DF"/>
    <w:rsid w:val="0065262D"/>
    <w:rsid w:val="006774C2"/>
    <w:rsid w:val="00684CF9"/>
    <w:rsid w:val="006C7040"/>
    <w:rsid w:val="006E6F13"/>
    <w:rsid w:val="00746E93"/>
    <w:rsid w:val="00761529"/>
    <w:rsid w:val="007A6B1E"/>
    <w:rsid w:val="007B2A51"/>
    <w:rsid w:val="007E3CE8"/>
    <w:rsid w:val="007F31C3"/>
    <w:rsid w:val="00816160"/>
    <w:rsid w:val="008212C8"/>
    <w:rsid w:val="00861583"/>
    <w:rsid w:val="0087250A"/>
    <w:rsid w:val="008C02EF"/>
    <w:rsid w:val="008C2979"/>
    <w:rsid w:val="008C419D"/>
    <w:rsid w:val="008D106D"/>
    <w:rsid w:val="008D4A04"/>
    <w:rsid w:val="0090774A"/>
    <w:rsid w:val="00912658"/>
    <w:rsid w:val="00916461"/>
    <w:rsid w:val="00920A5B"/>
    <w:rsid w:val="00923CE0"/>
    <w:rsid w:val="00926EA0"/>
    <w:rsid w:val="0094028D"/>
    <w:rsid w:val="00972B9E"/>
    <w:rsid w:val="009F3572"/>
    <w:rsid w:val="00A001BD"/>
    <w:rsid w:val="00A23758"/>
    <w:rsid w:val="00A3306E"/>
    <w:rsid w:val="00A34A10"/>
    <w:rsid w:val="00A5136C"/>
    <w:rsid w:val="00A515C1"/>
    <w:rsid w:val="00A6675E"/>
    <w:rsid w:val="00A96371"/>
    <w:rsid w:val="00AA4F58"/>
    <w:rsid w:val="00AA7539"/>
    <w:rsid w:val="00AC555C"/>
    <w:rsid w:val="00AF0F4C"/>
    <w:rsid w:val="00B4474A"/>
    <w:rsid w:val="00BF485D"/>
    <w:rsid w:val="00C046A1"/>
    <w:rsid w:val="00C24B42"/>
    <w:rsid w:val="00C348C0"/>
    <w:rsid w:val="00C43419"/>
    <w:rsid w:val="00C77290"/>
    <w:rsid w:val="00D232EE"/>
    <w:rsid w:val="00D30FD4"/>
    <w:rsid w:val="00D962ED"/>
    <w:rsid w:val="00DB6E4E"/>
    <w:rsid w:val="00DC4D4A"/>
    <w:rsid w:val="00DE3A66"/>
    <w:rsid w:val="00DF1DDE"/>
    <w:rsid w:val="00DF222B"/>
    <w:rsid w:val="00E00429"/>
    <w:rsid w:val="00E07063"/>
    <w:rsid w:val="00E26A7F"/>
    <w:rsid w:val="00E36764"/>
    <w:rsid w:val="00E40C5A"/>
    <w:rsid w:val="00EA072F"/>
    <w:rsid w:val="00ED2F01"/>
    <w:rsid w:val="00EE353A"/>
    <w:rsid w:val="00F17394"/>
    <w:rsid w:val="00F23AEE"/>
    <w:rsid w:val="00F2595E"/>
    <w:rsid w:val="00F32D41"/>
    <w:rsid w:val="00F33C55"/>
    <w:rsid w:val="00F51CBE"/>
    <w:rsid w:val="00F66AE5"/>
    <w:rsid w:val="00F706B0"/>
    <w:rsid w:val="00F771C6"/>
    <w:rsid w:val="00FB77F2"/>
    <w:rsid w:val="00FD0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annotation text"/>
    <w:basedOn w:val="a"/>
    <w:link w:val="a8"/>
    <w:uiPriority w:val="99"/>
    <w:unhideWhenUsed/>
    <w:rsid w:val="00A2375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A23758"/>
    <w:rPr>
      <w:rFonts w:ascii="Calibri" w:eastAsia="Calibri" w:hAnsi="Calibri"/>
      <w:lang w:eastAsia="en-US"/>
    </w:rPr>
  </w:style>
  <w:style w:type="paragraph" w:styleId="a9">
    <w:name w:val="Balloon Text"/>
    <w:basedOn w:val="a"/>
    <w:link w:val="aa"/>
    <w:rsid w:val="00DC4D4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C4D4A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926E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Белов Александр Анатольевич</cp:lastModifiedBy>
  <cp:revision>6</cp:revision>
  <cp:lastPrinted>2011-12-19T06:31:00Z</cp:lastPrinted>
  <dcterms:created xsi:type="dcterms:W3CDTF">2011-12-17T03:28:00Z</dcterms:created>
  <dcterms:modified xsi:type="dcterms:W3CDTF">2012-01-23T05:21:00Z</dcterms:modified>
</cp:coreProperties>
</file>